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C5" w:rsidRPr="00E57969" w:rsidRDefault="00BC608B">
      <w:pPr>
        <w:rPr>
          <w:rFonts w:ascii="Times New Roman" w:hAnsi="Times New Roman"/>
          <w:b/>
        </w:rPr>
      </w:pPr>
      <w:bookmarkStart w:id="0" w:name="_GoBack"/>
      <w:bookmarkEnd w:id="0"/>
      <w:r w:rsidRPr="00E57969">
        <w:rPr>
          <w:rFonts w:ascii="Times New Roman" w:hAnsi="Times New Roman"/>
          <w:b/>
        </w:rPr>
        <w:t>Scien</w:t>
      </w:r>
      <w:r w:rsidR="001257C5" w:rsidRPr="00E57969">
        <w:rPr>
          <w:rFonts w:ascii="Times New Roman" w:hAnsi="Times New Roman"/>
          <w:b/>
        </w:rPr>
        <w:t xml:space="preserve">tific cases for an infrared </w:t>
      </w:r>
      <w:r w:rsidR="00EA1231" w:rsidRPr="00E57969">
        <w:rPr>
          <w:rFonts w:ascii="Times New Roman" w:hAnsi="Times New Roman"/>
          <w:b/>
        </w:rPr>
        <w:t>beamline</w:t>
      </w:r>
      <w:r w:rsidR="001257C5" w:rsidRPr="00E57969">
        <w:rPr>
          <w:rFonts w:ascii="Times New Roman" w:hAnsi="Times New Roman"/>
          <w:b/>
        </w:rPr>
        <w:t xml:space="preserve"> at MAX IV</w:t>
      </w:r>
      <w:r w:rsidR="001F54D0" w:rsidRPr="00E57969">
        <w:rPr>
          <w:rFonts w:ascii="Times New Roman" w:hAnsi="Times New Roman"/>
          <w:b/>
        </w:rPr>
        <w:t>, Uppsala 8-9, 2017</w:t>
      </w:r>
    </w:p>
    <w:p w:rsidR="001257C5" w:rsidRPr="00E57969" w:rsidRDefault="001257C5">
      <w:pPr>
        <w:rPr>
          <w:rFonts w:ascii="Times New Roman" w:hAnsi="Times New Roman"/>
        </w:rPr>
      </w:pPr>
    </w:p>
    <w:p w:rsidR="00161120" w:rsidRPr="00E57969" w:rsidRDefault="001257C5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Name:</w:t>
      </w:r>
      <w:r w:rsidR="00896803" w:rsidRPr="00E57969">
        <w:rPr>
          <w:rFonts w:ascii="Times New Roman" w:hAnsi="Times New Roman"/>
          <w:b/>
        </w:rPr>
        <w:t xml:space="preserve"> </w:t>
      </w:r>
    </w:p>
    <w:p w:rsidR="00B01E07" w:rsidRPr="00E57969" w:rsidRDefault="00896803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Per Uvdal</w:t>
      </w:r>
    </w:p>
    <w:p w:rsidR="00B01E07" w:rsidRPr="00E57969" w:rsidRDefault="00B01E07">
      <w:pPr>
        <w:rPr>
          <w:rFonts w:ascii="Times New Roman" w:hAnsi="Times New Roman"/>
        </w:rPr>
      </w:pPr>
    </w:p>
    <w:p w:rsidR="00BC608B" w:rsidRPr="00E57969" w:rsidRDefault="00BC608B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E-mail:</w:t>
      </w:r>
    </w:p>
    <w:p w:rsidR="001257C5" w:rsidRPr="00E57969" w:rsidRDefault="00324053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p</w:t>
      </w:r>
      <w:r w:rsidR="00BC608B" w:rsidRPr="00E57969">
        <w:rPr>
          <w:rFonts w:ascii="Times New Roman" w:hAnsi="Times New Roman"/>
          <w:i/>
        </w:rPr>
        <w:t>er.uvdal@chemphys.lu.se</w:t>
      </w:r>
      <w:r w:rsidR="00896803" w:rsidRPr="00E57969">
        <w:rPr>
          <w:rFonts w:ascii="Times New Roman" w:hAnsi="Times New Roman"/>
          <w:i/>
        </w:rPr>
        <w:t xml:space="preserve"> </w:t>
      </w:r>
      <w:r w:rsidR="00896803" w:rsidRPr="00E57969">
        <w:rPr>
          <w:rFonts w:ascii="Times New Roman" w:hAnsi="Times New Roman"/>
          <w:i/>
        </w:rPr>
        <w:tab/>
      </w:r>
      <w:r w:rsidR="00896803" w:rsidRPr="00E57969">
        <w:rPr>
          <w:rFonts w:ascii="Times New Roman" w:hAnsi="Times New Roman"/>
          <w:i/>
        </w:rPr>
        <w:tab/>
      </w:r>
      <w:r w:rsidR="00896803" w:rsidRPr="00E57969">
        <w:rPr>
          <w:rFonts w:ascii="Times New Roman" w:hAnsi="Times New Roman"/>
          <w:i/>
        </w:rPr>
        <w:tab/>
      </w:r>
    </w:p>
    <w:p w:rsidR="001257C5" w:rsidRPr="00E57969" w:rsidRDefault="001257C5">
      <w:pPr>
        <w:rPr>
          <w:rFonts w:ascii="Times New Roman" w:hAnsi="Times New Roman"/>
        </w:rPr>
      </w:pPr>
    </w:p>
    <w:p w:rsidR="00161120" w:rsidRPr="00E57969" w:rsidRDefault="001257C5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Affiliation:</w:t>
      </w:r>
      <w:r w:rsidR="00896803" w:rsidRPr="00E57969">
        <w:rPr>
          <w:rFonts w:ascii="Times New Roman" w:hAnsi="Times New Roman"/>
          <w:b/>
        </w:rPr>
        <w:t xml:space="preserve"> </w:t>
      </w:r>
    </w:p>
    <w:p w:rsidR="001257C5" w:rsidRPr="00E57969" w:rsidRDefault="00896803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Chemical Physi</w:t>
      </w:r>
      <w:r w:rsidR="00B01E07" w:rsidRPr="00E57969">
        <w:rPr>
          <w:rFonts w:ascii="Times New Roman" w:hAnsi="Times New Roman"/>
          <w:i/>
        </w:rPr>
        <w:t>c</w:t>
      </w:r>
      <w:r w:rsidRPr="00E57969">
        <w:rPr>
          <w:rFonts w:ascii="Times New Roman" w:hAnsi="Times New Roman"/>
          <w:i/>
        </w:rPr>
        <w:t>s, Dept. of Chemistry, Lund University</w:t>
      </w:r>
    </w:p>
    <w:p w:rsidR="001257C5" w:rsidRPr="00E57969" w:rsidRDefault="001257C5">
      <w:pPr>
        <w:rPr>
          <w:rFonts w:ascii="Times New Roman" w:hAnsi="Times New Roman"/>
        </w:rPr>
      </w:pPr>
    </w:p>
    <w:p w:rsidR="00161120" w:rsidRPr="00E57969" w:rsidRDefault="00896803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Scientific background</w:t>
      </w:r>
      <w:r w:rsidR="00972289" w:rsidRPr="00E57969">
        <w:rPr>
          <w:rFonts w:ascii="Times New Roman" w:hAnsi="Times New Roman"/>
          <w:b/>
        </w:rPr>
        <w:t xml:space="preserve"> and interest</w:t>
      </w:r>
      <w:r w:rsidRPr="00E57969">
        <w:rPr>
          <w:rFonts w:ascii="Times New Roman" w:hAnsi="Times New Roman"/>
          <w:b/>
        </w:rPr>
        <w:t xml:space="preserve">: </w:t>
      </w:r>
    </w:p>
    <w:p w:rsidR="009E4477" w:rsidRPr="00E57969" w:rsidRDefault="00972289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Spectroscopy of solid surfaces and matri</w:t>
      </w:r>
      <w:r w:rsidR="009E4477" w:rsidRPr="00E57969">
        <w:rPr>
          <w:rFonts w:ascii="Times New Roman" w:hAnsi="Times New Roman"/>
          <w:i/>
        </w:rPr>
        <w:t>xes</w:t>
      </w:r>
    </w:p>
    <w:p w:rsidR="00972289" w:rsidRPr="00E57969" w:rsidRDefault="009E4477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DFT modeling of vibrational spectra</w:t>
      </w:r>
    </w:p>
    <w:p w:rsidR="009E4477" w:rsidRPr="00E57969" w:rsidRDefault="009E4477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Infrared beamline scientist at MAX-lab</w:t>
      </w:r>
    </w:p>
    <w:p w:rsidR="00F90F7D" w:rsidRPr="00E57969" w:rsidRDefault="009E4477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Chemical imaging and microscopy</w:t>
      </w:r>
    </w:p>
    <w:p w:rsidR="009E4477" w:rsidRPr="00E57969" w:rsidRDefault="00F90F7D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Molecular paleontology</w:t>
      </w:r>
    </w:p>
    <w:p w:rsidR="00896803" w:rsidRPr="00E57969" w:rsidRDefault="00896803">
      <w:pPr>
        <w:rPr>
          <w:rFonts w:ascii="Times New Roman" w:hAnsi="Times New Roman"/>
        </w:rPr>
      </w:pPr>
    </w:p>
    <w:p w:rsidR="009E4477" w:rsidRPr="00E57969" w:rsidRDefault="00896803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Previous experimental experience</w:t>
      </w:r>
      <w:r w:rsidR="009E4477" w:rsidRPr="00E57969">
        <w:rPr>
          <w:rFonts w:ascii="Times New Roman" w:hAnsi="Times New Roman"/>
          <w:b/>
        </w:rPr>
        <w:t xml:space="preserve"> at synchrotron facilities</w:t>
      </w:r>
      <w:r w:rsidRPr="00E57969">
        <w:rPr>
          <w:rFonts w:ascii="Times New Roman" w:hAnsi="Times New Roman"/>
          <w:b/>
        </w:rPr>
        <w:t>:</w:t>
      </w:r>
      <w:r w:rsidR="009E4477" w:rsidRPr="00E57969">
        <w:rPr>
          <w:rFonts w:ascii="Times New Roman" w:hAnsi="Times New Roman"/>
          <w:b/>
        </w:rPr>
        <w:t xml:space="preserve"> </w:t>
      </w:r>
    </w:p>
    <w:p w:rsidR="00896803" w:rsidRPr="00E57969" w:rsidRDefault="009E4477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>Yes, MAX-lab, SOLEIL, ALS and Stanford</w:t>
      </w:r>
      <w:r w:rsidR="00896803" w:rsidRPr="00E57969">
        <w:rPr>
          <w:rFonts w:ascii="Times New Roman" w:hAnsi="Times New Roman"/>
          <w:i/>
        </w:rPr>
        <w:t xml:space="preserve"> </w:t>
      </w:r>
    </w:p>
    <w:p w:rsidR="009E4477" w:rsidRPr="00E57969" w:rsidRDefault="009E4477">
      <w:pPr>
        <w:rPr>
          <w:rFonts w:ascii="Times New Roman" w:hAnsi="Times New Roman"/>
        </w:rPr>
      </w:pPr>
    </w:p>
    <w:p w:rsidR="00F36B39" w:rsidRPr="00E57969" w:rsidRDefault="00F36B39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If yes what type of beamline(s):</w:t>
      </w:r>
    </w:p>
    <w:p w:rsidR="00F36B39" w:rsidRPr="00E57969" w:rsidRDefault="00F36B39">
      <w:pPr>
        <w:rPr>
          <w:rFonts w:ascii="Times New Roman" w:hAnsi="Times New Roman"/>
          <w:i/>
        </w:rPr>
      </w:pPr>
      <w:r w:rsidRPr="00E57969">
        <w:rPr>
          <w:rFonts w:ascii="Times New Roman" w:hAnsi="Times New Roman"/>
          <w:i/>
        </w:rPr>
        <w:t xml:space="preserve">Infrared and X-ray </w:t>
      </w:r>
      <w:r w:rsidR="00EA1231" w:rsidRPr="00E57969">
        <w:rPr>
          <w:rFonts w:ascii="Times New Roman" w:hAnsi="Times New Roman"/>
          <w:i/>
        </w:rPr>
        <w:t>spectroscopy</w:t>
      </w:r>
      <w:r w:rsidRPr="00E57969">
        <w:rPr>
          <w:rFonts w:ascii="Times New Roman" w:hAnsi="Times New Roman"/>
          <w:i/>
        </w:rPr>
        <w:t xml:space="preserve"> and X-ray adsorption </w:t>
      </w:r>
    </w:p>
    <w:p w:rsidR="009E4477" w:rsidRPr="00E57969" w:rsidRDefault="009E4477">
      <w:pPr>
        <w:rPr>
          <w:rFonts w:ascii="Times New Roman" w:hAnsi="Times New Roman"/>
        </w:rPr>
      </w:pPr>
    </w:p>
    <w:p w:rsidR="007B1A4C" w:rsidRPr="00E57969" w:rsidRDefault="00F36B39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Specific experimental interest with respect to an infrared beamline:</w:t>
      </w:r>
    </w:p>
    <w:p w:rsidR="00F36B39" w:rsidRPr="00E57969" w:rsidRDefault="007B1A4C">
      <w:pPr>
        <w:rPr>
          <w:rFonts w:ascii="Times New Roman" w:hAnsi="Times New Roman"/>
          <w:b/>
        </w:rPr>
      </w:pPr>
      <w:r w:rsidRPr="00E57969">
        <w:rPr>
          <w:rFonts w:ascii="Times New Roman" w:hAnsi="Times New Roman"/>
          <w:b/>
        </w:rPr>
        <w:t>(one or several)</w:t>
      </w:r>
    </w:p>
    <w:p w:rsidR="00F36B39" w:rsidRPr="00E57969" w:rsidRDefault="00F36B39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  <w:t xml:space="preserve">Chemical imaging (e.g. </w:t>
      </w:r>
      <w:r w:rsidR="00F90F7D" w:rsidRPr="00E57969">
        <w:rPr>
          <w:rFonts w:ascii="Times New Roman" w:hAnsi="Times New Roman"/>
        </w:rPr>
        <w:t>350x350 µm</w:t>
      </w:r>
      <w:r w:rsidR="007B1A4C" w:rsidRPr="00E57969">
        <w:rPr>
          <w:rFonts w:ascii="Times New Roman" w:hAnsi="Times New Roman"/>
          <w:vertAlign w:val="superscript"/>
        </w:rPr>
        <w:t>2</w:t>
      </w:r>
      <w:r w:rsidR="00F90F7D" w:rsidRPr="00E57969">
        <w:rPr>
          <w:rFonts w:ascii="Times New Roman" w:hAnsi="Times New Roman"/>
        </w:rPr>
        <w:t xml:space="preserve"> </w:t>
      </w:r>
      <w:r w:rsidRPr="00E57969">
        <w:rPr>
          <w:rFonts w:ascii="Times New Roman" w:hAnsi="Times New Roman"/>
        </w:rPr>
        <w:t>focal plane array detector)</w:t>
      </w:r>
    </w:p>
    <w:p w:rsidR="00F36B39" w:rsidRPr="00E57969" w:rsidRDefault="00F36B39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  <w:t>Nano-probe chemical imaging</w:t>
      </w:r>
      <w:r w:rsidR="00BC608B" w:rsidRPr="00E57969">
        <w:rPr>
          <w:rFonts w:ascii="Times New Roman" w:hAnsi="Times New Roman"/>
        </w:rPr>
        <w:t xml:space="preserve"> and spectroscopy</w:t>
      </w:r>
    </w:p>
    <w:p w:rsidR="00B01E07" w:rsidRPr="00E57969" w:rsidRDefault="00F36B39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="00B01E07" w:rsidRPr="00E57969">
        <w:rPr>
          <w:rFonts w:ascii="Times New Roman" w:hAnsi="Times New Roman"/>
        </w:rPr>
        <w:t>3D chemical imaging (10 µm spatial resolution)</w:t>
      </w:r>
    </w:p>
    <w:p w:rsidR="00B01E07" w:rsidRPr="00E57969" w:rsidRDefault="00B01E07" w:rsidP="00B01E07">
      <w:pPr>
        <w:ind w:left="720"/>
        <w:rPr>
          <w:rFonts w:ascii="Times New Roman" w:hAnsi="Times New Roman"/>
        </w:rPr>
      </w:pPr>
      <w:r w:rsidRPr="00E57969">
        <w:rPr>
          <w:rFonts w:ascii="Times New Roman" w:hAnsi="Times New Roman"/>
        </w:rPr>
        <w:t xml:space="preserve">Materials at extreme conditions: </w:t>
      </w:r>
    </w:p>
    <w:p w:rsidR="00B01E07" w:rsidRPr="00E57969" w:rsidRDefault="00B01E07" w:rsidP="00B01E07">
      <w:pPr>
        <w:ind w:left="720" w:firstLine="720"/>
        <w:rPr>
          <w:rFonts w:ascii="Times New Roman" w:hAnsi="Times New Roman"/>
        </w:rPr>
      </w:pPr>
      <w:r w:rsidRPr="00E57969">
        <w:rPr>
          <w:rFonts w:ascii="Times New Roman" w:hAnsi="Times New Roman"/>
        </w:rPr>
        <w:t xml:space="preserve">High pressure </w:t>
      </w:r>
      <w:r w:rsidR="00ED2BCB" w:rsidRPr="00E57969">
        <w:rPr>
          <w:rFonts w:ascii="Times New Roman" w:hAnsi="Times New Roman"/>
        </w:rPr>
        <w:t>(GPa)</w:t>
      </w:r>
    </w:p>
    <w:p w:rsidR="00B01E07" w:rsidRPr="00E57969" w:rsidRDefault="00B01E07" w:rsidP="00B01E07">
      <w:pPr>
        <w:ind w:left="720" w:firstLine="720"/>
        <w:rPr>
          <w:rFonts w:ascii="Times New Roman" w:hAnsi="Times New Roman"/>
        </w:rPr>
      </w:pPr>
      <w:r w:rsidRPr="00E57969">
        <w:rPr>
          <w:rFonts w:ascii="Times New Roman" w:hAnsi="Times New Roman"/>
        </w:rPr>
        <w:t>Low temperatures</w:t>
      </w:r>
      <w:r w:rsidR="00ED2BCB" w:rsidRPr="00E57969">
        <w:rPr>
          <w:rFonts w:ascii="Times New Roman" w:hAnsi="Times New Roman"/>
        </w:rPr>
        <w:t xml:space="preserve"> (4.2 K)</w:t>
      </w:r>
      <w:r w:rsidRPr="00E57969">
        <w:rPr>
          <w:rFonts w:ascii="Times New Roman" w:hAnsi="Times New Roman"/>
        </w:rPr>
        <w:t xml:space="preserve"> </w:t>
      </w:r>
    </w:p>
    <w:p w:rsidR="00F36B39" w:rsidRPr="00E57969" w:rsidRDefault="00B01E07" w:rsidP="00B01E07">
      <w:pPr>
        <w:ind w:left="720" w:firstLine="720"/>
        <w:rPr>
          <w:rFonts w:ascii="Times New Roman" w:hAnsi="Times New Roman"/>
        </w:rPr>
      </w:pPr>
      <w:r w:rsidRPr="00E57969">
        <w:rPr>
          <w:rFonts w:ascii="Times New Roman" w:hAnsi="Times New Roman"/>
        </w:rPr>
        <w:t>High magnetic fields</w:t>
      </w:r>
    </w:p>
    <w:p w:rsidR="00896803" w:rsidRPr="00E57969" w:rsidRDefault="00B01E07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  <w:t>High resolution spectroscopy (spectral resolution &lt; 0.01 cm-1)</w:t>
      </w:r>
    </w:p>
    <w:p w:rsidR="00F90F7D" w:rsidRPr="00E57969" w:rsidRDefault="00B01E07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="007B1A4C" w:rsidRPr="00E57969">
        <w:rPr>
          <w:rFonts w:ascii="Times New Roman" w:hAnsi="Times New Roman"/>
        </w:rPr>
        <w:t>Chemical analysis (</w:t>
      </w:r>
      <w:r w:rsidR="00F90F7D" w:rsidRPr="00E57969">
        <w:rPr>
          <w:rFonts w:ascii="Times New Roman" w:hAnsi="Times New Roman"/>
        </w:rPr>
        <w:t>different fields</w:t>
      </w:r>
      <w:r w:rsidR="007B1A4C" w:rsidRPr="00E57969">
        <w:rPr>
          <w:rFonts w:ascii="Times New Roman" w:hAnsi="Times New Roman"/>
        </w:rPr>
        <w:t xml:space="preserve"> e.g.)</w:t>
      </w:r>
    </w:p>
    <w:p w:rsidR="00F90F7D" w:rsidRPr="00E57969" w:rsidRDefault="00F90F7D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Space Science</w:t>
      </w:r>
    </w:p>
    <w:p w:rsidR="00F90F7D" w:rsidRPr="00E57969" w:rsidRDefault="00F90F7D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Medicine</w:t>
      </w:r>
    </w:p>
    <w:p w:rsidR="00F90F7D" w:rsidRPr="00E57969" w:rsidRDefault="00F90F7D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Pharmaceutical sciences</w:t>
      </w:r>
    </w:p>
    <w:p w:rsidR="00F90F7D" w:rsidRPr="00E57969" w:rsidRDefault="00F90F7D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Foresting and Wood</w:t>
      </w:r>
    </w:p>
    <w:p w:rsidR="00F90F7D" w:rsidRPr="00E57969" w:rsidRDefault="00F90F7D" w:rsidP="00F90F7D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Cultural heritage</w:t>
      </w:r>
      <w:r w:rsidR="007B1A4C" w:rsidRPr="00E57969">
        <w:rPr>
          <w:rFonts w:ascii="Times New Roman" w:hAnsi="Times New Roman"/>
        </w:rPr>
        <w:t xml:space="preserve"> and Art</w:t>
      </w:r>
    </w:p>
    <w:p w:rsidR="007B1A4C" w:rsidRPr="00E57969" w:rsidRDefault="007B1A4C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Paleontology</w:t>
      </w:r>
    </w:p>
    <w:p w:rsidR="007B1A4C" w:rsidRPr="00E57969" w:rsidRDefault="007B1A4C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Geology</w:t>
      </w:r>
    </w:p>
    <w:p w:rsidR="00F5685E" w:rsidRPr="00E57969" w:rsidRDefault="007B1A4C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Archeology</w:t>
      </w:r>
    </w:p>
    <w:p w:rsidR="00324053" w:rsidRPr="00E57969" w:rsidRDefault="00F5685E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ab/>
      </w:r>
      <w:r w:rsidRPr="00E57969">
        <w:rPr>
          <w:rFonts w:ascii="Times New Roman" w:hAnsi="Times New Roman"/>
        </w:rPr>
        <w:tab/>
        <w:t>Materials</w:t>
      </w:r>
    </w:p>
    <w:p w:rsidR="00324053" w:rsidRPr="00E57969" w:rsidRDefault="00324053">
      <w:pPr>
        <w:rPr>
          <w:rFonts w:ascii="Times New Roman" w:hAnsi="Times New Roman"/>
        </w:rPr>
      </w:pPr>
    </w:p>
    <w:p w:rsidR="00324053" w:rsidRPr="00E57969" w:rsidRDefault="00E5796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5685E" w:rsidRPr="00E57969">
        <w:rPr>
          <w:rFonts w:ascii="Times New Roman" w:hAnsi="Times New Roman"/>
          <w:b/>
        </w:rPr>
        <w:lastRenderedPageBreak/>
        <w:t>Science</w:t>
      </w:r>
      <w:r w:rsidR="00324053" w:rsidRPr="00E57969">
        <w:rPr>
          <w:rFonts w:ascii="Times New Roman" w:hAnsi="Times New Roman"/>
          <w:b/>
        </w:rPr>
        <w:t xml:space="preserve"> Case</w:t>
      </w:r>
      <w:r w:rsidR="001F54D0" w:rsidRPr="00E57969">
        <w:rPr>
          <w:rFonts w:ascii="Times New Roman" w:hAnsi="Times New Roman"/>
          <w:b/>
        </w:rPr>
        <w:t xml:space="preserve"> (</w:t>
      </w:r>
      <w:r w:rsidR="00EA1231" w:rsidRPr="00E57969">
        <w:rPr>
          <w:rFonts w:ascii="Times New Roman" w:hAnsi="Times New Roman"/>
          <w:b/>
        </w:rPr>
        <w:t xml:space="preserve">ca </w:t>
      </w:r>
      <w:r w:rsidR="001F54D0" w:rsidRPr="00E57969">
        <w:rPr>
          <w:rFonts w:ascii="Times New Roman" w:hAnsi="Times New Roman"/>
          <w:b/>
        </w:rPr>
        <w:t>1 page)</w:t>
      </w:r>
      <w:r w:rsidR="00324053" w:rsidRPr="00E57969">
        <w:rPr>
          <w:rFonts w:ascii="Times New Roman" w:hAnsi="Times New Roman"/>
          <w:b/>
        </w:rPr>
        <w:t xml:space="preserve">: </w:t>
      </w:r>
    </w:p>
    <w:p w:rsidR="00324053" w:rsidRPr="00E57969" w:rsidRDefault="00324053">
      <w:pPr>
        <w:rPr>
          <w:rFonts w:ascii="Times New Roman" w:hAnsi="Times New Roman"/>
        </w:rPr>
      </w:pPr>
    </w:p>
    <w:p w:rsidR="007B1A4C" w:rsidRPr="00E57969" w:rsidRDefault="00324053">
      <w:pPr>
        <w:rPr>
          <w:rFonts w:ascii="Times New Roman" w:hAnsi="Times New Roman"/>
        </w:rPr>
      </w:pPr>
      <w:r w:rsidRPr="00E57969">
        <w:rPr>
          <w:rFonts w:ascii="Times New Roman" w:hAnsi="Times New Roman"/>
        </w:rPr>
        <w:t xml:space="preserve">Describe the experiments that you hope to do at the beamline. Focus on </w:t>
      </w:r>
      <w:r w:rsidR="00773746" w:rsidRPr="00E57969">
        <w:rPr>
          <w:rFonts w:ascii="Times New Roman" w:hAnsi="Times New Roman"/>
        </w:rPr>
        <w:t xml:space="preserve">your field and </w:t>
      </w:r>
      <w:r w:rsidRPr="00E57969">
        <w:rPr>
          <w:rFonts w:ascii="Times New Roman" w:hAnsi="Times New Roman"/>
        </w:rPr>
        <w:t>the</w:t>
      </w:r>
      <w:r w:rsidR="00F5685E" w:rsidRPr="00E57969">
        <w:rPr>
          <w:rFonts w:ascii="Times New Roman" w:hAnsi="Times New Roman"/>
        </w:rPr>
        <w:t xml:space="preserve"> background,</w:t>
      </w:r>
      <w:r w:rsidRPr="00E57969">
        <w:rPr>
          <w:rFonts w:ascii="Times New Roman" w:hAnsi="Times New Roman"/>
        </w:rPr>
        <w:t xml:space="preserve"> scientific motivation and challenges</w:t>
      </w:r>
      <w:r w:rsidR="00F5685E" w:rsidRPr="00E57969">
        <w:rPr>
          <w:rFonts w:ascii="Times New Roman" w:hAnsi="Times New Roman"/>
        </w:rPr>
        <w:t>,</w:t>
      </w:r>
      <w:r w:rsidR="00E57969" w:rsidRPr="00E57969">
        <w:rPr>
          <w:rFonts w:ascii="Times New Roman" w:hAnsi="Times New Roman"/>
        </w:rPr>
        <w:t xml:space="preserve"> less on the details and</w:t>
      </w:r>
      <w:r w:rsidRPr="00E57969">
        <w:rPr>
          <w:rFonts w:ascii="Times New Roman" w:hAnsi="Times New Roman"/>
        </w:rPr>
        <w:t xml:space="preserve"> how the </w:t>
      </w:r>
      <w:r w:rsidR="00773746" w:rsidRPr="00E57969">
        <w:rPr>
          <w:rFonts w:ascii="Times New Roman" w:hAnsi="Times New Roman"/>
        </w:rPr>
        <w:t xml:space="preserve">measurement and </w:t>
      </w:r>
      <w:r w:rsidRPr="00E57969">
        <w:rPr>
          <w:rFonts w:ascii="Times New Roman" w:hAnsi="Times New Roman"/>
        </w:rPr>
        <w:t xml:space="preserve">experiments </w:t>
      </w:r>
      <w:r w:rsidR="00F5685E" w:rsidRPr="00E57969">
        <w:rPr>
          <w:rFonts w:ascii="Times New Roman" w:hAnsi="Times New Roman"/>
        </w:rPr>
        <w:t>are supposed to be made using infrared</w:t>
      </w:r>
      <w:r w:rsidR="00E57969" w:rsidRPr="00E57969">
        <w:rPr>
          <w:rFonts w:ascii="Times New Roman" w:hAnsi="Times New Roman"/>
        </w:rPr>
        <w:t xml:space="preserve"> light</w:t>
      </w:r>
      <w:r w:rsidR="00F5685E" w:rsidRPr="00E57969">
        <w:rPr>
          <w:rFonts w:ascii="Times New Roman" w:hAnsi="Times New Roman"/>
        </w:rPr>
        <w:t xml:space="preserve">. You may learn more about this at the workshop if you are somewhat </w:t>
      </w:r>
      <w:r w:rsidR="00EA1231" w:rsidRPr="00E57969">
        <w:rPr>
          <w:rFonts w:ascii="Times New Roman" w:hAnsi="Times New Roman"/>
        </w:rPr>
        <w:t>prepared</w:t>
      </w:r>
      <w:r w:rsidR="00F5685E" w:rsidRPr="00E57969">
        <w:rPr>
          <w:rFonts w:ascii="Times New Roman" w:hAnsi="Times New Roman"/>
        </w:rPr>
        <w:t xml:space="preserve">. Also if there are other beamlines at MAX IV that you consider using for the same/similar case please </w:t>
      </w:r>
      <w:r w:rsidR="00773746" w:rsidRPr="00E57969">
        <w:rPr>
          <w:rFonts w:ascii="Times New Roman" w:hAnsi="Times New Roman"/>
        </w:rPr>
        <w:t>mention</w:t>
      </w:r>
      <w:r w:rsidR="00F5685E" w:rsidRPr="00E57969">
        <w:rPr>
          <w:rFonts w:ascii="Times New Roman" w:hAnsi="Times New Roman"/>
        </w:rPr>
        <w:t xml:space="preserve"> those as well. </w:t>
      </w:r>
      <w:r w:rsidR="00773746" w:rsidRPr="00E57969">
        <w:rPr>
          <w:rFonts w:ascii="Times New Roman" w:hAnsi="Times New Roman"/>
        </w:rPr>
        <w:t xml:space="preserve">For instance IR is best suited for molecules and molecular material. It is less suited for e.g. metal content (even though there are exceptions). By combing e.g. X-ray absorption and IR for imaging a more complete </w:t>
      </w:r>
      <w:r w:rsidR="00EA1231" w:rsidRPr="00E57969">
        <w:rPr>
          <w:rFonts w:ascii="Times New Roman" w:hAnsi="Times New Roman"/>
        </w:rPr>
        <w:t>understanding</w:t>
      </w:r>
      <w:r w:rsidR="00773746" w:rsidRPr="00E57969">
        <w:rPr>
          <w:rFonts w:ascii="Times New Roman" w:hAnsi="Times New Roman"/>
        </w:rPr>
        <w:t xml:space="preserve"> of </w:t>
      </w:r>
      <w:r w:rsidR="00E57969" w:rsidRPr="00E57969">
        <w:rPr>
          <w:rFonts w:ascii="Times New Roman" w:hAnsi="Times New Roman"/>
        </w:rPr>
        <w:t>a</w:t>
      </w:r>
      <w:r w:rsidR="00773746" w:rsidRPr="00E57969">
        <w:rPr>
          <w:rFonts w:ascii="Times New Roman" w:hAnsi="Times New Roman"/>
        </w:rPr>
        <w:t xml:space="preserve"> sample may be obtained, that is both chemical and elemental spatial distribution.</w:t>
      </w:r>
      <w:r w:rsidR="008C31F7" w:rsidRPr="00E57969">
        <w:rPr>
          <w:rFonts w:ascii="Times New Roman" w:hAnsi="Times New Roman"/>
        </w:rPr>
        <w:t xml:space="preserve"> Many of you can probably us old propsals as a basis to save time. </w:t>
      </w:r>
    </w:p>
    <w:p w:rsidR="007B1A4C" w:rsidRPr="00E57969" w:rsidRDefault="007B1A4C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F90F7D" w:rsidRPr="00E57969" w:rsidRDefault="00F90F7D">
      <w:pPr>
        <w:rPr>
          <w:rFonts w:ascii="Times New Roman" w:hAnsi="Times New Roman"/>
        </w:rPr>
      </w:pPr>
    </w:p>
    <w:p w:rsidR="00BC608B" w:rsidRPr="00E57969" w:rsidRDefault="00BC608B">
      <w:pPr>
        <w:rPr>
          <w:rFonts w:ascii="Times New Roman" w:hAnsi="Times New Roman"/>
        </w:rPr>
      </w:pPr>
    </w:p>
    <w:p w:rsidR="00896803" w:rsidRPr="00E57969" w:rsidRDefault="00896803">
      <w:pPr>
        <w:rPr>
          <w:rFonts w:ascii="Times New Roman" w:hAnsi="Times New Roman"/>
        </w:rPr>
      </w:pPr>
    </w:p>
    <w:p w:rsidR="00896803" w:rsidRPr="00E57969" w:rsidRDefault="00896803">
      <w:pPr>
        <w:rPr>
          <w:rFonts w:ascii="Times New Roman" w:hAnsi="Times New Roman"/>
        </w:rPr>
      </w:pPr>
    </w:p>
    <w:p w:rsidR="00896803" w:rsidRPr="00E57969" w:rsidRDefault="00896803">
      <w:pPr>
        <w:rPr>
          <w:rFonts w:ascii="Times New Roman" w:hAnsi="Times New Roman"/>
        </w:rPr>
      </w:pPr>
    </w:p>
    <w:p w:rsidR="001257C5" w:rsidRPr="00E57969" w:rsidRDefault="001257C5">
      <w:pPr>
        <w:rPr>
          <w:rFonts w:ascii="Times New Roman" w:hAnsi="Times New Roman"/>
        </w:rPr>
      </w:pPr>
    </w:p>
    <w:sectPr w:rsidR="001257C5" w:rsidRPr="00E57969" w:rsidSect="001257C5">
      <w:pgSz w:w="11894" w:h="16776"/>
      <w:pgMar w:top="1412" w:right="1701" w:bottom="1888" w:left="170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C5"/>
    <w:rsid w:val="000121B0"/>
    <w:rsid w:val="000F09FC"/>
    <w:rsid w:val="001257C5"/>
    <w:rsid w:val="00161120"/>
    <w:rsid w:val="001F54D0"/>
    <w:rsid w:val="00324053"/>
    <w:rsid w:val="005800E9"/>
    <w:rsid w:val="00773746"/>
    <w:rsid w:val="007B1A4C"/>
    <w:rsid w:val="00896803"/>
    <w:rsid w:val="008C31F7"/>
    <w:rsid w:val="00972289"/>
    <w:rsid w:val="009E4477"/>
    <w:rsid w:val="00B01E07"/>
    <w:rsid w:val="00BC608B"/>
    <w:rsid w:val="00E2779A"/>
    <w:rsid w:val="00E57969"/>
    <w:rsid w:val="00EA1231"/>
    <w:rsid w:val="00ED2BCB"/>
    <w:rsid w:val="00F31320"/>
    <w:rsid w:val="00F36B39"/>
    <w:rsid w:val="00F5685E"/>
    <w:rsid w:val="00F90F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6"/>
    <w:rPr>
      <w:rFonts w:ascii="Palatino" w:hAnsi="Palatino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">
    <w:name w:val="Standardstycketeckensnitt"/>
    <w:rsid w:val="00273376"/>
  </w:style>
  <w:style w:type="paragraph" w:customStyle="1" w:styleId="NormalSwedish">
    <w:name w:val="Normal Swedish"/>
    <w:basedOn w:val="Normal"/>
    <w:rsid w:val="00273376"/>
    <w:rPr>
      <w:lang w:val="sv-SE"/>
    </w:rPr>
  </w:style>
  <w:style w:type="paragraph" w:customStyle="1" w:styleId="Style1">
    <w:name w:val="Style1"/>
    <w:basedOn w:val="Normal"/>
    <w:rsid w:val="00273376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376"/>
    <w:rPr>
      <w:rFonts w:ascii="Palatino" w:hAnsi="Palatino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">
    <w:name w:val="Standardstycketeckensnitt"/>
    <w:rsid w:val="00273376"/>
  </w:style>
  <w:style w:type="paragraph" w:customStyle="1" w:styleId="NormalSwedish">
    <w:name w:val="Normal Swedish"/>
    <w:basedOn w:val="Normal"/>
    <w:rsid w:val="00273376"/>
    <w:rPr>
      <w:lang w:val="sv-SE"/>
    </w:rPr>
  </w:style>
  <w:style w:type="paragraph" w:customStyle="1" w:styleId="Style1">
    <w:name w:val="Style1"/>
    <w:basedOn w:val="Normal"/>
    <w:rsid w:val="00273376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 University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Anders Engdahl</cp:lastModifiedBy>
  <cp:revision>2</cp:revision>
  <dcterms:created xsi:type="dcterms:W3CDTF">2017-03-02T10:23:00Z</dcterms:created>
  <dcterms:modified xsi:type="dcterms:W3CDTF">2017-03-02T10:23:00Z</dcterms:modified>
</cp:coreProperties>
</file>